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D7" w:rsidRPr="005966D7" w:rsidRDefault="00BA71AD" w:rsidP="00BA71AD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الحاقی در مازاد  </w:t>
      </w:r>
      <w:r w:rsidR="005966D7" w:rsidRPr="005966D7">
        <w:rPr>
          <w:rFonts w:cs="B Nazanin" w:hint="cs"/>
          <w:b/>
          <w:bCs/>
          <w:rtl/>
        </w:rPr>
        <w:t>قرارداد</w:t>
      </w:r>
      <w:r w:rsidR="005966D7" w:rsidRPr="005966D7">
        <w:rPr>
          <w:rFonts w:cs="B Nazanin"/>
          <w:b/>
          <w:bCs/>
          <w:rtl/>
        </w:rPr>
        <w:t xml:space="preserve"> </w:t>
      </w:r>
      <w:r w:rsidR="005966D7" w:rsidRPr="005966D7">
        <w:rPr>
          <w:rFonts w:cs="B Nazanin" w:hint="cs"/>
          <w:b/>
          <w:bCs/>
          <w:rtl/>
        </w:rPr>
        <w:t>رهني</w:t>
      </w:r>
      <w:r w:rsidR="005966D7" w:rsidRPr="005966D7">
        <w:rPr>
          <w:rFonts w:cs="B Nazanin"/>
          <w:b/>
          <w:bCs/>
          <w:rtl/>
        </w:rPr>
        <w:t xml:space="preserve"> </w:t>
      </w:r>
      <w:r w:rsidR="005966D7" w:rsidRPr="005966D7">
        <w:rPr>
          <w:rFonts w:cs="B Nazanin" w:hint="cs"/>
          <w:b/>
          <w:bCs/>
          <w:rtl/>
        </w:rPr>
        <w:t>تخصيص</w:t>
      </w:r>
      <w:r w:rsidR="005966D7" w:rsidRPr="005966D7">
        <w:rPr>
          <w:rFonts w:cs="B Nazanin"/>
          <w:b/>
          <w:bCs/>
          <w:rtl/>
        </w:rPr>
        <w:t xml:space="preserve"> </w:t>
      </w:r>
      <w:r w:rsidR="005966D7" w:rsidRPr="005966D7">
        <w:rPr>
          <w:rFonts w:cs="B Nazanin" w:hint="cs"/>
          <w:b/>
          <w:bCs/>
          <w:rtl/>
        </w:rPr>
        <w:t>تسهيلات</w:t>
      </w:r>
      <w:r w:rsidR="005966D7" w:rsidRPr="005966D7">
        <w:rPr>
          <w:rFonts w:cs="B Nazanin"/>
          <w:b/>
          <w:bCs/>
          <w:rtl/>
        </w:rPr>
        <w:t xml:space="preserve"> </w:t>
      </w:r>
      <w:r w:rsidR="005966D7" w:rsidRPr="005966D7">
        <w:rPr>
          <w:rFonts w:cs="B Nazanin" w:hint="cs"/>
          <w:b/>
          <w:bCs/>
          <w:rtl/>
        </w:rPr>
        <w:t>بانكي</w:t>
      </w:r>
    </w:p>
    <w:p w:rsidR="00BA71AD" w:rsidRPr="00BA71AD" w:rsidRDefault="00BA71AD" w:rsidP="00BA71AD">
      <w:pPr>
        <w:jc w:val="lowKashida"/>
        <w:rPr>
          <w:rFonts w:cs="B Nazanin"/>
          <w:rtl/>
        </w:rPr>
      </w:pPr>
      <w:r w:rsidRPr="00BA71AD">
        <w:rPr>
          <w:rFonts w:cs="B Nazanin" w:hint="cs"/>
          <w:rtl/>
        </w:rPr>
        <w:t>ماده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ده</w:t>
      </w:r>
      <w:r w:rsidRPr="00BA71AD">
        <w:rPr>
          <w:rFonts w:cs="B Nazanin"/>
          <w:rtl/>
        </w:rPr>
        <w:t xml:space="preserve">:   </w:t>
      </w:r>
      <w:r w:rsidRPr="00BA71AD">
        <w:rPr>
          <w:rFonts w:cs="B Nazanin" w:hint="cs"/>
          <w:rtl/>
        </w:rPr>
        <w:t>مورد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وثيقه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مرقوم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موجب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شماره</w:t>
      </w:r>
      <w:r w:rsidRPr="00BA71AD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دفتر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اسناد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رسمي</w:t>
      </w:r>
      <w:r w:rsidRPr="00BA71AD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.....................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قم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گرفته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مشخصات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كامل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آنها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قبلا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تعريف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شده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موجب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اين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مجددا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نيز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وثيقه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گرفت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لحاظ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وصول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كليه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مطالبات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خسارت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اجراي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تعهدات</w:t>
      </w:r>
      <w:r w:rsidRPr="00BA71AD">
        <w:rPr>
          <w:rFonts w:cs="B Nazanin"/>
          <w:rtl/>
        </w:rPr>
        <w:t xml:space="preserve"> (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طرف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جاعل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يا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خريدار،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يا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قرض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گيرنده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بسته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نوع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عقد</w:t>
      </w:r>
      <w:r w:rsidRPr="00BA71AD">
        <w:rPr>
          <w:rFonts w:cs="B Nazanin"/>
          <w:rtl/>
        </w:rPr>
        <w:t xml:space="preserve">) </w:t>
      </w:r>
      <w:r w:rsidRPr="00BA71AD">
        <w:rPr>
          <w:rFonts w:cs="B Nazanin" w:hint="cs"/>
          <w:rtl/>
        </w:rPr>
        <w:t>در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مورد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كليه</w:t>
      </w:r>
      <w:r w:rsidRPr="00BA71AD">
        <w:rPr>
          <w:rFonts w:cs="B Nazanin"/>
          <w:rtl/>
        </w:rPr>
        <w:t xml:space="preserve">   </w:t>
      </w:r>
      <w:r w:rsidRPr="00BA71AD">
        <w:rPr>
          <w:rFonts w:cs="B Nazanin" w:hint="cs"/>
          <w:rtl/>
        </w:rPr>
        <w:t>موارد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دو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قابل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اجراست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صورت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تخلف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هريك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تعهدات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قراردادهاي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مربوط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بنا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تشخيص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كه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معتبر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قاطع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كليه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ديون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مربوط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اين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شماره</w:t>
      </w:r>
      <w:r w:rsidRPr="00BA71AD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................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دفتر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اسناد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رسمي</w:t>
      </w:r>
      <w:r w:rsidRPr="00BA71AD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قم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حال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مي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تواند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هرموقع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بدون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تاثير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تقدم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تاخر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تاريخ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وامضاء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دو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اقدام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صدور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اجراييه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نسبت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هريك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قراردادها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نموده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از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هر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مورد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استيفاء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طلب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نمايند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قبض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اقباض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مورد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رهن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مورد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تاييد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بانك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قرار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گرفته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و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طبق</w:t>
      </w:r>
      <w:r w:rsidRPr="00BA71AD">
        <w:rPr>
          <w:rFonts w:cs="B Nazanin"/>
          <w:rtl/>
        </w:rPr>
        <w:t xml:space="preserve">  </w:t>
      </w:r>
      <w:r w:rsidRPr="00BA71AD">
        <w:rPr>
          <w:rFonts w:cs="B Nazanin" w:hint="cs"/>
          <w:rtl/>
        </w:rPr>
        <w:t>پاسخ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استع</w:t>
      </w:r>
      <w:r>
        <w:rPr>
          <w:rFonts w:cs="B Nazanin" w:hint="cs"/>
          <w:rtl/>
        </w:rPr>
        <w:t xml:space="preserve">لام ............................ </w:t>
      </w:r>
      <w:r w:rsidRPr="00BA71AD">
        <w:rPr>
          <w:rFonts w:cs="B Nazanin" w:hint="cs"/>
          <w:rtl/>
        </w:rPr>
        <w:t>مورخ</w:t>
      </w:r>
      <w:r w:rsidRPr="00BA71AD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.................... </w:t>
      </w:r>
      <w:bookmarkStart w:id="0" w:name="_GoBack"/>
      <w:bookmarkEnd w:id="0"/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اداره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ثبت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بلامانع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اعلام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شده</w:t>
      </w:r>
      <w:r w:rsidRPr="00BA71AD">
        <w:rPr>
          <w:rFonts w:cs="B Nazanin"/>
          <w:rtl/>
        </w:rPr>
        <w:t xml:space="preserve"> </w:t>
      </w:r>
      <w:r w:rsidRPr="00BA71AD">
        <w:rPr>
          <w:rFonts w:cs="B Nazanin" w:hint="cs"/>
          <w:rtl/>
        </w:rPr>
        <w:t>است</w:t>
      </w:r>
      <w:r w:rsidRPr="00BA71AD">
        <w:rPr>
          <w:rFonts w:cs="B Nazanin"/>
          <w:rtl/>
        </w:rPr>
        <w:t xml:space="preserve">.  </w:t>
      </w:r>
    </w:p>
    <w:p w:rsidR="00BA71AD" w:rsidRDefault="00BA71AD" w:rsidP="00BA71AD">
      <w:pPr>
        <w:jc w:val="lowKashida"/>
        <w:rPr>
          <w:rFonts w:cs="B Nazanin"/>
          <w:rtl/>
        </w:rPr>
      </w:pPr>
    </w:p>
    <w:p w:rsidR="005966D7" w:rsidRPr="005966D7" w:rsidRDefault="005966D7" w:rsidP="00BA71AD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="00BA71AD">
        <w:rPr>
          <w:rFonts w:cs="B Nazanin" w:hint="cs"/>
          <w:rtl/>
        </w:rPr>
        <w:t>یازده</w:t>
      </w:r>
      <w:r w:rsidRPr="005966D7">
        <w:rPr>
          <w:rFonts w:cs="B Nazanin"/>
          <w:rtl/>
        </w:rPr>
        <w:t xml:space="preserve"> :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: </w:t>
      </w:r>
      <w:r>
        <w:rPr>
          <w:rFonts w:cs="B Nazanin" w:hint="cs"/>
          <w:rtl/>
        </w:rPr>
        <w:t>................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: </w:t>
      </w:r>
      <w:r>
        <w:rPr>
          <w:rFonts w:cs="B Nazanin" w:hint="cs"/>
          <w:rtl/>
        </w:rPr>
        <w:t>........................</w:t>
      </w:r>
    </w:p>
    <w:p w:rsidR="002F6067" w:rsidRPr="005966D7" w:rsidRDefault="005966D7" w:rsidP="005966D7">
      <w:pPr>
        <w:jc w:val="lowKashida"/>
        <w:rPr>
          <w:rFonts w:cs="B Nazanin"/>
        </w:rPr>
      </w:pP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: </w:t>
      </w:r>
      <w:r>
        <w:rPr>
          <w:rFonts w:cs="B Nazanin" w:hint="cs"/>
          <w:rtl/>
        </w:rPr>
        <w:t>............................</w:t>
      </w:r>
    </w:p>
    <w:sectPr w:rsidR="002F6067" w:rsidRPr="005966D7" w:rsidSect="00CF2A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6"/>
    <w:rsid w:val="002F6067"/>
    <w:rsid w:val="005966D7"/>
    <w:rsid w:val="008F2FD6"/>
    <w:rsid w:val="00BA71AD"/>
    <w:rsid w:val="00C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A935E70"/>
  <w15:chartTrackingRefBased/>
  <w15:docId w15:val="{C12CAA7A-9774-4EED-91E4-539C77E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2019-07-15T19:25:00Z</dcterms:created>
  <dcterms:modified xsi:type="dcterms:W3CDTF">2019-07-15T19:36:00Z</dcterms:modified>
</cp:coreProperties>
</file>